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5B" w:rsidRDefault="005A615B" w:rsidP="005A615B">
      <w:pPr>
        <w:spacing w:before="91" w:line="444" w:lineRule="auto"/>
        <w:ind w:right="603"/>
        <w:rPr>
          <w:rFonts w:ascii="Bebas Neue" w:eastAsia="Libre Franklin" w:hAnsi="Bebas Neue" w:cs="Libre Franklin"/>
          <w:b/>
          <w:color w:val="1E661E"/>
          <w:sz w:val="40"/>
          <w:szCs w:val="40"/>
        </w:rPr>
      </w:pPr>
      <w:r>
        <w:rPr>
          <w:rFonts w:ascii="Roboto" w:eastAsia="Helvetica Neue" w:hAnsi="Roboto" w:cs="Helvetica Neue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5400040" cy="2042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uFOR_sinfon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15B" w:rsidRDefault="005A615B" w:rsidP="005A615B"/>
    <w:p w:rsidR="008E68A3" w:rsidRDefault="00E304CB">
      <w:r>
        <w:rPr>
          <w:noProof/>
        </w:rPr>
        <w:drawing>
          <wp:anchor distT="0" distB="0" distL="114300" distR="114300" simplePos="0" relativeHeight="251666943" behindDoc="1" locked="0" layoutInCell="1" allowOverlap="1">
            <wp:simplePos x="0" y="0"/>
            <wp:positionH relativeFrom="page">
              <wp:posOffset>-8572500</wp:posOffset>
            </wp:positionH>
            <wp:positionV relativeFrom="paragraph">
              <wp:posOffset>-4211320</wp:posOffset>
            </wp:positionV>
            <wp:extent cx="22907236" cy="152463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657638705_028f04620c_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236" cy="152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8A3" w:rsidRDefault="008E68A3"/>
    <w:p w:rsidR="008E68A3" w:rsidRDefault="008E68A3"/>
    <w:p w:rsidR="008E68A3" w:rsidRDefault="008E68A3"/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Times New Roman" w:hAnsi="Roboto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-138430</wp:posOffset>
                </wp:positionH>
                <wp:positionV relativeFrom="paragraph">
                  <wp:posOffset>200025</wp:posOffset>
                </wp:positionV>
                <wp:extent cx="5991225" cy="2009775"/>
                <wp:effectExtent l="19050" t="1905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3FA5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3A5AB" id="Rectángulo 2" o:spid="_x0000_s1026" style="position:absolute;margin-left:-10.9pt;margin-top:15.75pt;width:471.75pt;height:158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" fillcolor="white [3212]" strokecolor="#3fa535" strokeweight="3pt">
                <w10:wrap anchorx="margin"/>
              </v:rect>
            </w:pict>
          </mc:Fallback>
        </mc:AlternateContent>
      </w: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rPr>
          <w:rFonts w:ascii="Roboto" w:eastAsia="Times New Roman" w:hAnsi="Roboto" w:cs="Times New Roman"/>
          <w:color w:val="000000"/>
          <w:sz w:val="20"/>
          <w:szCs w:val="20"/>
        </w:rPr>
      </w:pPr>
      <w:r>
        <w:rPr>
          <w:rFonts w:ascii="Roboto" w:eastAsia="Times New Roman" w:hAnsi="Roboto" w:cs="Times New Roman"/>
          <w:color w:val="000000"/>
          <w:sz w:val="20"/>
          <w:szCs w:val="20"/>
        </w:rPr>
        <w:tab/>
      </w: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Roboto" w:eastAsia="Helvetica Neue" w:hAnsi="Roboto" w:cs="Helvetica Neue"/>
          <w:b/>
          <w:color w:val="000000"/>
          <w:sz w:val="20"/>
          <w:szCs w:val="20"/>
        </w:rPr>
      </w:pPr>
      <w:r w:rsidRPr="006F38FB">
        <w:rPr>
          <w:rFonts w:ascii="Roboto" w:eastAsia="Helvetica Neue" w:hAnsi="Roboto" w:cs="Helvetica Neue"/>
          <w:b/>
          <w:color w:val="000000"/>
          <w:sz w:val="20"/>
          <w:szCs w:val="20"/>
        </w:rPr>
        <w:tab/>
      </w: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</w:p>
    <w:p w:rsidR="00E304CB" w:rsidRPr="006F38FB" w:rsidRDefault="005A615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  <w:r w:rsidRPr="00E304CB">
        <w:rPr>
          <w:rFonts w:ascii="Roboto" w:eastAsia="Times New Roman" w:hAnsi="Roboto" w:cs="Times New Roman"/>
          <w:noProof/>
          <w:color w:val="3FA5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F0BF2" wp14:editId="490A2778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010275" cy="23717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371725"/>
                        </a:xfrm>
                        <a:prstGeom prst="rect">
                          <a:avLst/>
                        </a:prstGeom>
                        <a:solidFill>
                          <a:srgbClr val="3FA535">
                            <a:alpha val="80000"/>
                          </a:srgbClr>
                        </a:solidFill>
                        <a:ln w="19050">
                          <a:solidFill>
                            <a:srgbClr val="3FA5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997B" id="Rectángulo 11" o:spid="_x0000_s1026" style="position:absolute;margin-left:0;margin-top:11.9pt;width:473.25pt;height:18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" fillcolor="#3fa535" strokecolor="#3fa535" strokeweight="1.5pt">
                <v:fill opacity="52428f"/>
                <w10:wrap anchorx="margin"/>
              </v:rect>
            </w:pict>
          </mc:Fallback>
        </mc:AlternateContent>
      </w:r>
    </w:p>
    <w:p w:rsidR="00E304CB" w:rsidRPr="006F38FB" w:rsidRDefault="005A615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  <w:r w:rsidRPr="006F38FB">
        <w:rPr>
          <w:rFonts w:ascii="Roboto" w:eastAsia="Helvetica Neue" w:hAnsi="Roboto" w:cs="Helvetica Neue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98F74B" wp14:editId="7853C3C5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5010150" cy="933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CB" w:rsidRPr="00E304CB" w:rsidRDefault="00E304CB" w:rsidP="00E304CB">
                            <w:pPr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80"/>
                                <w:szCs w:val="80"/>
                                <w:lang w:val="es-ES_tradnl"/>
                              </w:rPr>
                            </w:pPr>
                            <w:r w:rsidRPr="00E304CB">
                              <w:rPr>
                                <w:rFonts w:ascii="Bebas Neue" w:hAnsi="Bebas Neue"/>
                                <w:color w:val="FFFFFF" w:themeColor="background1"/>
                                <w:sz w:val="56"/>
                                <w:szCs w:val="56"/>
                                <w:lang w:val="es-ES_tradnl"/>
                              </w:rPr>
                              <w:t>Instituto Universitario de Investigación en Gestión</w:t>
                            </w:r>
                            <w:r w:rsidRPr="00E304CB">
                              <w:rPr>
                                <w:rFonts w:ascii="Bebas Neue" w:hAnsi="Bebas Neue"/>
                                <w:color w:val="FFFFFF" w:themeColor="background1"/>
                                <w:sz w:val="80"/>
                                <w:szCs w:val="80"/>
                                <w:lang w:val="es-ES_tradnl"/>
                              </w:rPr>
                              <w:t xml:space="preserve"> </w:t>
                            </w:r>
                            <w:r w:rsidRPr="00E304CB">
                              <w:rPr>
                                <w:rFonts w:ascii="Bebas Neue" w:hAnsi="Bebas Neue"/>
                                <w:color w:val="FFFFFF" w:themeColor="background1"/>
                                <w:sz w:val="56"/>
                                <w:szCs w:val="56"/>
                                <w:lang w:val="es-ES_tradnl"/>
                              </w:rPr>
                              <w:t>Forestal Sostenible</w:t>
                            </w:r>
                          </w:p>
                          <w:p w:rsidR="00E304CB" w:rsidRPr="006F38FB" w:rsidRDefault="00E304CB" w:rsidP="00E304CB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F7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4.8pt;width:394.5pt;height:73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" filled="f" stroked="f">
                <v:textbox>
                  <w:txbxContent>
                    <w:p w:rsidR="00E304CB" w:rsidRPr="00E304CB" w:rsidRDefault="00E304CB" w:rsidP="00E304CB">
                      <w:pPr>
                        <w:jc w:val="center"/>
                        <w:rPr>
                          <w:rFonts w:ascii="Bebas Neue" w:hAnsi="Bebas Neue"/>
                          <w:color w:val="FFFFFF" w:themeColor="background1"/>
                          <w:sz w:val="80"/>
                          <w:szCs w:val="80"/>
                          <w:lang w:val="es-ES_tradnl"/>
                        </w:rPr>
                      </w:pPr>
                      <w:r w:rsidRPr="00E304CB">
                        <w:rPr>
                          <w:rFonts w:ascii="Bebas Neue" w:hAnsi="Bebas Neue"/>
                          <w:color w:val="FFFFFF" w:themeColor="background1"/>
                          <w:sz w:val="56"/>
                          <w:szCs w:val="56"/>
                          <w:lang w:val="es-ES_tradnl"/>
                        </w:rPr>
                        <w:t>Instituto Universitario de Investigación en Gestión</w:t>
                      </w:r>
                      <w:r w:rsidRPr="00E304CB">
                        <w:rPr>
                          <w:rFonts w:ascii="Bebas Neue" w:hAnsi="Bebas Neue"/>
                          <w:color w:val="FFFFFF" w:themeColor="background1"/>
                          <w:sz w:val="80"/>
                          <w:szCs w:val="80"/>
                          <w:lang w:val="es-ES_tradnl"/>
                        </w:rPr>
                        <w:t xml:space="preserve"> </w:t>
                      </w:r>
                      <w:r w:rsidRPr="00E304CB">
                        <w:rPr>
                          <w:rFonts w:ascii="Bebas Neue" w:hAnsi="Bebas Neue"/>
                          <w:color w:val="FFFFFF" w:themeColor="background1"/>
                          <w:sz w:val="56"/>
                          <w:szCs w:val="56"/>
                          <w:lang w:val="es-ES_tradnl"/>
                        </w:rPr>
                        <w:t>Forestal Sostenible</w:t>
                      </w:r>
                    </w:p>
                    <w:p w:rsidR="00E304CB" w:rsidRPr="006F38FB" w:rsidRDefault="00E304CB" w:rsidP="00E304CB">
                      <w:pPr>
                        <w:rPr>
                          <w:rFonts w:ascii="Bebas Neue" w:hAnsi="Bebas Neue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04CB" w:rsidRPr="006F38FB" w:rsidRDefault="005A615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  <w:r w:rsidRPr="006F38FB">
        <w:rPr>
          <w:rFonts w:ascii="Roboto" w:eastAsia="Helvetica Neue" w:hAnsi="Roboto" w:cs="Helvetica Neue"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605E" wp14:editId="179FBD1C">
                <wp:simplePos x="0" y="0"/>
                <wp:positionH relativeFrom="margin">
                  <wp:align>center</wp:align>
                </wp:positionH>
                <wp:positionV relativeFrom="paragraph">
                  <wp:posOffset>1139190</wp:posOffset>
                </wp:positionV>
                <wp:extent cx="4772025" cy="45085"/>
                <wp:effectExtent l="0" t="0" r="2857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E0A25" id="Rectángulo 12" o:spid="_x0000_s1026" style="position:absolute;margin-left:0;margin-top:89.7pt;width:375.75pt;height:3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" fillcolor="white [3212]" strokecolor="white [3212]" strokeweight=".5pt">
                <w10:wrap anchorx="margin"/>
              </v:rect>
            </w:pict>
          </mc:Fallback>
        </mc:AlternateContent>
      </w:r>
    </w:p>
    <w:p w:rsidR="00E304CB" w:rsidRPr="006F38FB" w:rsidRDefault="005A615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  <w:r w:rsidRPr="006F38FB">
        <w:rPr>
          <w:rFonts w:ascii="Roboto" w:eastAsia="Helvetica Neue" w:hAnsi="Roboto" w:cs="Helvetica Neue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268F2C" wp14:editId="704F6712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809875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CB" w:rsidRPr="006F38FB" w:rsidRDefault="00E304CB" w:rsidP="00E304CB">
                            <w:pPr>
                              <w:rPr>
                                <w:rFonts w:ascii="Bebas Neue" w:hAnsi="Bebas Neue"/>
                                <w:sz w:val="44"/>
                                <w:szCs w:val="44"/>
                              </w:rPr>
                            </w:pPr>
                            <w:r w:rsidRPr="006F38FB">
                              <w:rPr>
                                <w:rFonts w:ascii="Bebas Neue" w:hAnsi="Bebas Neue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Un</w:t>
                            </w:r>
                            <w:bookmarkStart w:id="0" w:name="_GoBack"/>
                            <w:bookmarkEnd w:id="0"/>
                            <w:r w:rsidRPr="006F38FB">
                              <w:rPr>
                                <w:rFonts w:ascii="Bebas Neue" w:hAnsi="Bebas Neue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iversidad de Valladolid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68F2C" id="_x0000_s1027" type="#_x0000_t202" style="position:absolute;margin-left:0;margin-top:.9pt;width:221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" filled="f" stroked="f">
                <v:textbox style="mso-fit-shape-to-text:t">
                  <w:txbxContent>
                    <w:p w:rsidR="00E304CB" w:rsidRPr="006F38FB" w:rsidRDefault="00E304CB" w:rsidP="00E304CB">
                      <w:pPr>
                        <w:rPr>
                          <w:rFonts w:ascii="Bebas Neue" w:hAnsi="Bebas Neue"/>
                          <w:sz w:val="44"/>
                          <w:szCs w:val="44"/>
                        </w:rPr>
                      </w:pPr>
                      <w:r w:rsidRPr="006F38FB">
                        <w:rPr>
                          <w:rFonts w:ascii="Bebas Neue" w:hAnsi="Bebas Neue"/>
                          <w:b/>
                          <w:bCs/>
                          <w:color w:val="FFFFFF"/>
                          <w:sz w:val="44"/>
                          <w:szCs w:val="44"/>
                        </w:rPr>
                        <w:t>Un</w:t>
                      </w:r>
                      <w:bookmarkStart w:id="1" w:name="_GoBack"/>
                      <w:bookmarkEnd w:id="1"/>
                      <w:r w:rsidRPr="006F38FB">
                        <w:rPr>
                          <w:rFonts w:ascii="Bebas Neue" w:hAnsi="Bebas Neue"/>
                          <w:b/>
                          <w:bCs/>
                          <w:color w:val="FFFFFF"/>
                          <w:sz w:val="44"/>
                          <w:szCs w:val="44"/>
                        </w:rPr>
                        <w:t>iversidad de Valladolid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</w:p>
    <w:p w:rsidR="00E304CB" w:rsidRPr="006F38FB" w:rsidRDefault="00E304CB" w:rsidP="00E304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Helvetica Neue" w:hAnsi="Roboto" w:cs="Helvetica Neue"/>
          <w:b/>
          <w:color w:val="000000"/>
          <w:sz w:val="20"/>
          <w:szCs w:val="20"/>
        </w:rPr>
      </w:pPr>
    </w:p>
    <w:p w:rsidR="00E304CB" w:rsidRPr="006F38FB" w:rsidRDefault="00E304C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</w:p>
    <w:p w:rsidR="00E304CB" w:rsidRPr="006F38FB" w:rsidRDefault="00E304C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</w:p>
    <w:p w:rsidR="00E304CB" w:rsidRPr="006F38FB" w:rsidRDefault="00E304C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</w:p>
    <w:p w:rsidR="00E304CB" w:rsidRPr="006F38FB" w:rsidRDefault="00E304C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</w:p>
    <w:p w:rsidR="00E304CB" w:rsidRPr="006F38FB" w:rsidRDefault="00E304C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</w:p>
    <w:p w:rsidR="00E304CB" w:rsidRPr="006F38FB" w:rsidRDefault="00E304C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</w:p>
    <w:p w:rsidR="00E304CB" w:rsidRPr="006F38FB" w:rsidRDefault="005A615B" w:rsidP="00E304CB">
      <w:pPr>
        <w:spacing w:before="91" w:line="444" w:lineRule="auto"/>
        <w:ind w:right="603"/>
        <w:jc w:val="center"/>
        <w:rPr>
          <w:rFonts w:ascii="Roboto" w:eastAsia="Helvetica Neue" w:hAnsi="Roboto" w:cs="Helvetica Neue"/>
          <w:color w:val="FFFFFF"/>
          <w:sz w:val="28"/>
          <w:szCs w:val="28"/>
        </w:rPr>
      </w:pPr>
      <w:r w:rsidRPr="00E304CB">
        <w:drawing>
          <wp:anchor distT="0" distB="0" distL="114300" distR="114300" simplePos="0" relativeHeight="251667456" behindDoc="1" locked="0" layoutInCell="1" allowOverlap="1" wp14:anchorId="6E63F1D2" wp14:editId="0B40F2EA">
            <wp:simplePos x="0" y="0"/>
            <wp:positionH relativeFrom="margin">
              <wp:posOffset>-288925</wp:posOffset>
            </wp:positionH>
            <wp:positionV relativeFrom="paragraph">
              <wp:posOffset>560070</wp:posOffset>
            </wp:positionV>
            <wp:extent cx="1276350" cy="890959"/>
            <wp:effectExtent l="0" t="0" r="0" b="4445"/>
            <wp:wrapNone/>
            <wp:docPr id="10" name="Imagen 9" descr="Text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79AE51F2-BC8B-AC94-AA73-D2FA43F1F6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Text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79AE51F2-BC8B-AC94-AA73-D2FA43F1F6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9" r="13546"/>
                    <a:stretch/>
                  </pic:blipFill>
                  <pic:spPr>
                    <a:xfrm>
                      <a:off x="0" y="0"/>
                      <a:ext cx="1276350" cy="89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4CB" w:rsidRPr="005A615B" w:rsidRDefault="005A615B" w:rsidP="005A615B">
      <w:pPr>
        <w:spacing w:before="91" w:line="444" w:lineRule="auto"/>
        <w:ind w:right="603"/>
        <w:rPr>
          <w:rFonts w:ascii="Roboto" w:eastAsia="Helvetica Neue" w:hAnsi="Roboto" w:cs="Helvetica Neue"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2197947" cy="561975"/>
            <wp:effectExtent l="0" t="0" r="0" b="0"/>
            <wp:wrapNone/>
            <wp:docPr id="9" name="Imagen 9" descr="C:\Users\irene\AppData\Local\Microsoft\Windows\INetCache\Content.Word\logo s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ene\AppData\Local\Microsoft\Windows\INetCache\Content.Word\logo sed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47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4CB" w:rsidRPr="005A6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MV Boli"/>
    <w:charset w:val="00"/>
    <w:family w:val="swiss"/>
    <w:pitch w:val="variable"/>
    <w:sig w:usb0="800000BF" w:usb1="4000005B" w:usb2="00000000" w:usb3="00000000" w:csb0="00000001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Libre Franklin">
    <w:altName w:val="MV Boli"/>
    <w:charset w:val="00"/>
    <w:family w:val="auto"/>
    <w:pitch w:val="variable"/>
    <w:sig w:usb0="A00000FF" w:usb1="4000205B" w:usb2="00000000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A3"/>
    <w:rsid w:val="00153A9F"/>
    <w:rsid w:val="005A615B"/>
    <w:rsid w:val="008E68A3"/>
    <w:rsid w:val="00BC45ED"/>
    <w:rsid w:val="00D666B5"/>
    <w:rsid w:val="00E304CB"/>
    <w:rsid w:val="00E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28FC"/>
  <w15:chartTrackingRefBased/>
  <w15:docId w15:val="{95ECFA7E-E4F1-457E-9D61-A6B895C3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04CB"/>
    <w:pPr>
      <w:widowControl w:val="0"/>
      <w:spacing w:after="0" w:line="240" w:lineRule="auto"/>
    </w:pPr>
    <w:rPr>
      <w:rFonts w:ascii="Quattrocento Sans" w:eastAsia="Quattrocento Sans" w:hAnsi="Quattrocento Sans" w:cs="Quattrocento Sans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cp:lastPrinted>2023-11-09T12:58:00Z</cp:lastPrinted>
  <dcterms:created xsi:type="dcterms:W3CDTF">2023-11-09T09:34:00Z</dcterms:created>
  <dcterms:modified xsi:type="dcterms:W3CDTF">2023-11-09T13:41:00Z</dcterms:modified>
</cp:coreProperties>
</file>